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C0988" w14:textId="77777777" w:rsidR="0080046E" w:rsidRPr="00C3494B" w:rsidRDefault="00F2790C">
      <w:pPr>
        <w:spacing w:after="0" w:line="240" w:lineRule="auto"/>
        <w:jc w:val="center"/>
        <w:rPr>
          <w:rFonts w:ascii="Bahnschrift Light" w:eastAsia="Segoe Script" w:hAnsi="Bahnschrift Light" w:cs="Segoe Script"/>
          <w:b/>
          <w:color w:val="000000"/>
          <w:sz w:val="32"/>
        </w:rPr>
      </w:pPr>
      <w:r w:rsidRPr="00C3494B">
        <w:rPr>
          <w:rFonts w:ascii="Bahnschrift Light" w:eastAsia="Segoe Script" w:hAnsi="Bahnschrift Light" w:cs="Segoe Script"/>
          <w:b/>
          <w:color w:val="000000"/>
          <w:sz w:val="32"/>
        </w:rPr>
        <w:t>Claremore Soccer Club</w:t>
      </w:r>
    </w:p>
    <w:p w14:paraId="41A66DD0" w14:textId="77777777" w:rsidR="0080046E" w:rsidRPr="00C3494B" w:rsidRDefault="00F2790C">
      <w:pPr>
        <w:spacing w:after="0" w:line="240" w:lineRule="auto"/>
        <w:jc w:val="center"/>
        <w:rPr>
          <w:rFonts w:ascii="Bahnschrift Light" w:eastAsia="Segoe Script" w:hAnsi="Bahnschrift Light" w:cs="Segoe Script"/>
          <w:b/>
          <w:color w:val="000000"/>
          <w:sz w:val="32"/>
        </w:rPr>
      </w:pPr>
      <w:r w:rsidRPr="00C3494B">
        <w:rPr>
          <w:rFonts w:ascii="Bahnschrift Light" w:eastAsia="Segoe Script" w:hAnsi="Bahnschrift Light" w:cs="Segoe Script"/>
          <w:b/>
          <w:color w:val="000000"/>
          <w:sz w:val="32"/>
        </w:rPr>
        <w:t>Board meeting agenda</w:t>
      </w:r>
    </w:p>
    <w:p w14:paraId="28CFA260" w14:textId="0BAF1706" w:rsidR="0080046E" w:rsidRPr="00C3494B" w:rsidRDefault="001B55AB">
      <w:pPr>
        <w:spacing w:after="0" w:line="240" w:lineRule="auto"/>
        <w:jc w:val="center"/>
        <w:rPr>
          <w:rFonts w:ascii="Bahnschrift Light" w:eastAsia="Segoe Script" w:hAnsi="Bahnschrift Light" w:cs="Segoe Script"/>
          <w:b/>
          <w:color w:val="000000"/>
          <w:sz w:val="32"/>
        </w:rPr>
      </w:pPr>
      <w:r>
        <w:rPr>
          <w:rFonts w:ascii="Bahnschrift Light" w:eastAsia="Segoe Script" w:hAnsi="Bahnschrift Light" w:cs="Segoe Script"/>
          <w:b/>
          <w:color w:val="000000"/>
          <w:sz w:val="32"/>
        </w:rPr>
        <w:t>November</w:t>
      </w:r>
      <w:r w:rsidR="00D7107D" w:rsidRPr="00C3494B">
        <w:rPr>
          <w:rFonts w:ascii="Bahnschrift Light" w:eastAsia="Segoe Script" w:hAnsi="Bahnschrift Light" w:cs="Segoe Script"/>
          <w:b/>
          <w:color w:val="000000"/>
          <w:sz w:val="32"/>
        </w:rPr>
        <w:t xml:space="preserve"> </w:t>
      </w:r>
      <w:r w:rsidR="00C3494B" w:rsidRPr="00C3494B">
        <w:rPr>
          <w:rFonts w:ascii="Bahnschrift Light" w:eastAsia="Segoe Script" w:hAnsi="Bahnschrift Light" w:cs="Segoe Script"/>
          <w:b/>
          <w:color w:val="000000"/>
          <w:sz w:val="32"/>
        </w:rPr>
        <w:t>22nd</w:t>
      </w:r>
      <w:r w:rsidR="00F2790C" w:rsidRPr="00C3494B">
        <w:rPr>
          <w:rFonts w:ascii="Bahnschrift Light" w:eastAsia="Segoe Script" w:hAnsi="Bahnschrift Light" w:cs="Segoe Script"/>
          <w:b/>
          <w:color w:val="000000"/>
          <w:sz w:val="32"/>
        </w:rPr>
        <w:t>, 20</w:t>
      </w:r>
      <w:r w:rsidR="00D10D7A" w:rsidRPr="00C3494B">
        <w:rPr>
          <w:rFonts w:ascii="Bahnschrift Light" w:eastAsia="Segoe Script" w:hAnsi="Bahnschrift Light" w:cs="Segoe Script"/>
          <w:b/>
          <w:color w:val="000000"/>
          <w:sz w:val="32"/>
        </w:rPr>
        <w:t>21</w:t>
      </w:r>
    </w:p>
    <w:p w14:paraId="4095003C" w14:textId="749E8358" w:rsidR="0080046E" w:rsidRPr="00C3494B" w:rsidRDefault="00F2790C">
      <w:pPr>
        <w:spacing w:after="0" w:line="240" w:lineRule="auto"/>
        <w:jc w:val="center"/>
        <w:rPr>
          <w:rFonts w:ascii="Bahnschrift Light" w:eastAsia="Segoe Script" w:hAnsi="Bahnschrift Light" w:cs="Segoe Script"/>
          <w:b/>
          <w:color w:val="000000"/>
          <w:sz w:val="32"/>
        </w:rPr>
      </w:pPr>
      <w:r w:rsidRPr="00C3494B">
        <w:rPr>
          <w:rFonts w:ascii="Bahnschrift Light" w:eastAsia="Segoe Script" w:hAnsi="Bahnschrift Light" w:cs="Segoe Script"/>
          <w:b/>
          <w:color w:val="000000"/>
          <w:sz w:val="32"/>
        </w:rPr>
        <w:t xml:space="preserve">CLSC board room, </w:t>
      </w:r>
      <w:r w:rsidR="00FE7C12" w:rsidRPr="00C3494B">
        <w:rPr>
          <w:rFonts w:ascii="Bahnschrift Light" w:eastAsia="Segoe Script" w:hAnsi="Bahnschrift Light" w:cs="Segoe Script"/>
          <w:b/>
          <w:color w:val="000000"/>
          <w:sz w:val="32"/>
        </w:rPr>
        <w:t xml:space="preserve">7:00pm </w:t>
      </w:r>
    </w:p>
    <w:p w14:paraId="2F36E2F4" w14:textId="77777777" w:rsidR="0080046E" w:rsidRDefault="00F2790C">
      <w:pPr>
        <w:spacing w:after="0" w:line="240" w:lineRule="auto"/>
        <w:rPr>
          <w:rFonts w:ascii="Bookman Old Style" w:eastAsia="Bookman Old Style" w:hAnsi="Bookman Old Style" w:cs="Bookman Old Style"/>
          <w:color w:val="000000"/>
          <w:sz w:val="23"/>
        </w:rPr>
      </w:pPr>
      <w:r>
        <w:rPr>
          <w:rFonts w:ascii="Bookman Old Style" w:eastAsia="Bookman Old Style" w:hAnsi="Bookman Old Style" w:cs="Bookman Old Style"/>
          <w:color w:val="000000"/>
          <w:sz w:val="23"/>
        </w:rPr>
        <w:t xml:space="preserve">Call to Order </w:t>
      </w:r>
    </w:p>
    <w:p w14:paraId="67AD665B" w14:textId="72B22E52" w:rsidR="0080046E" w:rsidRDefault="00F2790C">
      <w:pPr>
        <w:spacing w:after="0" w:line="240" w:lineRule="auto"/>
        <w:rPr>
          <w:rFonts w:ascii="Bookman Old Style" w:eastAsia="Bookman Old Style" w:hAnsi="Bookman Old Style" w:cs="Bookman Old Style"/>
          <w:color w:val="000000"/>
          <w:sz w:val="23"/>
        </w:rPr>
      </w:pPr>
      <w:r>
        <w:rPr>
          <w:rFonts w:ascii="Bookman Old Style" w:eastAsia="Bookman Old Style" w:hAnsi="Bookman Old Style" w:cs="Bookman Old Style"/>
          <w:color w:val="000000"/>
          <w:sz w:val="23"/>
        </w:rPr>
        <w:t xml:space="preserve">Roll Call </w:t>
      </w:r>
    </w:p>
    <w:p w14:paraId="023CA859" w14:textId="237D9432" w:rsidR="0080046E" w:rsidRDefault="00F2790C">
      <w:pPr>
        <w:spacing w:after="0" w:line="240" w:lineRule="auto"/>
        <w:rPr>
          <w:rFonts w:ascii="Bookman Old Style" w:eastAsia="Bookman Old Style" w:hAnsi="Bookman Old Style" w:cs="Bookman Old Style"/>
          <w:color w:val="000000"/>
          <w:sz w:val="23"/>
        </w:rPr>
      </w:pPr>
      <w:r>
        <w:rPr>
          <w:rFonts w:ascii="Bookman Old Style" w:eastAsia="Bookman Old Style" w:hAnsi="Bookman Old Style" w:cs="Bookman Old Style"/>
          <w:color w:val="000000"/>
          <w:sz w:val="23"/>
        </w:rPr>
        <w:t xml:space="preserve">Declaration of Quorum </w:t>
      </w:r>
    </w:p>
    <w:p w14:paraId="6C131866" w14:textId="21150252" w:rsidR="0080046E" w:rsidRDefault="00F2790C">
      <w:pPr>
        <w:spacing w:after="0" w:line="240" w:lineRule="auto"/>
        <w:rPr>
          <w:rFonts w:ascii="Bookman Old Style" w:eastAsia="Bookman Old Style" w:hAnsi="Bookman Old Style" w:cs="Bookman Old Style"/>
          <w:color w:val="000000"/>
          <w:sz w:val="23"/>
        </w:rPr>
      </w:pPr>
      <w:r>
        <w:rPr>
          <w:rFonts w:ascii="Bookman Old Style" w:eastAsia="Bookman Old Style" w:hAnsi="Bookman Old Style" w:cs="Bookman Old Style"/>
          <w:color w:val="000000"/>
          <w:sz w:val="23"/>
        </w:rPr>
        <w:t>Approval of Minutes</w:t>
      </w:r>
      <w:r w:rsidR="002868A9">
        <w:rPr>
          <w:rFonts w:ascii="Bookman Old Style" w:eastAsia="Bookman Old Style" w:hAnsi="Bookman Old Style" w:cs="Bookman Old Style"/>
          <w:color w:val="000000"/>
          <w:sz w:val="23"/>
        </w:rPr>
        <w:t xml:space="preserve">: </w:t>
      </w:r>
    </w:p>
    <w:p w14:paraId="339BF87E" w14:textId="4A1890CA" w:rsidR="0080046E" w:rsidRDefault="00F2790C">
      <w:pPr>
        <w:spacing w:after="0" w:line="240" w:lineRule="auto"/>
        <w:rPr>
          <w:rFonts w:ascii="Bookman Old Style" w:eastAsia="Bookman Old Style" w:hAnsi="Bookman Old Style" w:cs="Bookman Old Style"/>
          <w:color w:val="000000"/>
          <w:sz w:val="23"/>
        </w:rPr>
      </w:pPr>
      <w:r>
        <w:rPr>
          <w:rFonts w:ascii="Bookman Old Style" w:eastAsia="Bookman Old Style" w:hAnsi="Bookman Old Style" w:cs="Bookman Old Style"/>
          <w:color w:val="000000"/>
          <w:sz w:val="23"/>
        </w:rPr>
        <w:t>Approval of Financials</w:t>
      </w:r>
      <w:r w:rsidR="002868A9">
        <w:rPr>
          <w:rFonts w:ascii="Bookman Old Style" w:eastAsia="Bookman Old Style" w:hAnsi="Bookman Old Style" w:cs="Bookman Old Style"/>
          <w:color w:val="000000"/>
          <w:sz w:val="23"/>
        </w:rPr>
        <w:t xml:space="preserve">: </w:t>
      </w:r>
    </w:p>
    <w:p w14:paraId="0571907F" w14:textId="571307D6" w:rsidR="0080046E" w:rsidRDefault="00F2790C">
      <w:pPr>
        <w:spacing w:after="0" w:line="240" w:lineRule="auto"/>
        <w:rPr>
          <w:rFonts w:ascii="Bookman Old Style" w:eastAsia="Bookman Old Style" w:hAnsi="Bookman Old Style" w:cs="Bookman Old Style"/>
          <w:b/>
          <w:color w:val="000000"/>
          <w:sz w:val="24"/>
        </w:rPr>
      </w:pPr>
      <w:r>
        <w:rPr>
          <w:rFonts w:ascii="Bookman Old Style" w:eastAsia="Bookman Old Style" w:hAnsi="Bookman Old Style" w:cs="Bookman Old Style"/>
          <w:b/>
          <w:color w:val="000000"/>
          <w:sz w:val="24"/>
        </w:rPr>
        <w:t>Board Member Reports</w:t>
      </w:r>
    </w:p>
    <w:p w14:paraId="7900BE39" w14:textId="77777777" w:rsidR="0080046E" w:rsidRDefault="00F2790C">
      <w:pPr>
        <w:spacing w:after="0" w:line="240" w:lineRule="auto"/>
        <w:rPr>
          <w:rFonts w:ascii="Bookman Old Style" w:eastAsia="Bookman Old Style" w:hAnsi="Bookman Old Style" w:cs="Bookman Old Style"/>
          <w:b/>
          <w:color w:val="000000"/>
          <w:sz w:val="23"/>
        </w:rPr>
      </w:pPr>
      <w:r>
        <w:rPr>
          <w:rFonts w:ascii="Bookman Old Style" w:eastAsia="Bookman Old Style" w:hAnsi="Bookman Old Style" w:cs="Bookman Old Style"/>
          <w:b/>
          <w:color w:val="000000"/>
          <w:sz w:val="23"/>
        </w:rPr>
        <w:t>Items of Discussion</w:t>
      </w:r>
    </w:p>
    <w:p w14:paraId="3D3123EB" w14:textId="77777777" w:rsidR="00611546" w:rsidRDefault="00611546" w:rsidP="00611546">
      <w:pPr>
        <w:spacing w:after="0" w:line="240" w:lineRule="auto"/>
        <w:ind w:left="795"/>
        <w:rPr>
          <w:rFonts w:ascii="Bookman Old Style" w:eastAsia="Bookman Old Style" w:hAnsi="Bookman Old Style" w:cs="Bookman Old Style"/>
        </w:rPr>
      </w:pPr>
    </w:p>
    <w:p w14:paraId="7963F0FB" w14:textId="43EA4FA5" w:rsidR="00543032" w:rsidRDefault="00611546" w:rsidP="00C4477D">
      <w:pPr>
        <w:numPr>
          <w:ilvl w:val="0"/>
          <w:numId w:val="1"/>
        </w:numPr>
        <w:spacing w:after="0" w:line="240" w:lineRule="auto"/>
        <w:ind w:left="795" w:hanging="360"/>
        <w:rPr>
          <w:rFonts w:ascii="Bookman Old Style" w:eastAsia="Bookman Old Style" w:hAnsi="Bookman Old Style" w:cs="Bookman Old Style"/>
        </w:rPr>
      </w:pPr>
      <w:r w:rsidRPr="001B55AB">
        <w:rPr>
          <w:rFonts w:ascii="Bookman Old Style" w:eastAsia="Bookman Old Style" w:hAnsi="Bookman Old Style" w:cs="Bookman Old Style"/>
        </w:rPr>
        <w:t>Discussion and possible actions regarding</w:t>
      </w:r>
      <w:r w:rsidR="008A7A13">
        <w:rPr>
          <w:rFonts w:ascii="Bookman Old Style" w:eastAsia="Bookman Old Style" w:hAnsi="Bookman Old Style" w:cs="Bookman Old Style"/>
        </w:rPr>
        <w:t>-</w:t>
      </w:r>
      <w:r w:rsidR="001B55AB">
        <w:rPr>
          <w:rFonts w:ascii="Bookman Old Style" w:eastAsia="Bookman Old Style" w:hAnsi="Bookman Old Style" w:cs="Bookman Old Style"/>
        </w:rPr>
        <w:t xml:space="preserve"> Isaac Erwin</w:t>
      </w:r>
      <w:r w:rsidR="008A7A13">
        <w:rPr>
          <w:rFonts w:ascii="Bookman Old Style" w:eastAsia="Bookman Old Style" w:hAnsi="Bookman Old Style" w:cs="Bookman Old Style"/>
        </w:rPr>
        <w:t>,</w:t>
      </w:r>
      <w:r w:rsidR="001B55AB">
        <w:rPr>
          <w:rFonts w:ascii="Bookman Old Style" w:eastAsia="Bookman Old Style" w:hAnsi="Bookman Old Style" w:cs="Bookman Old Style"/>
        </w:rPr>
        <w:t xml:space="preserve"> presents matters regarding games and disciplinary matters. </w:t>
      </w:r>
    </w:p>
    <w:p w14:paraId="45ADC9D2" w14:textId="77777777" w:rsidR="001B55AB" w:rsidRDefault="001B55AB" w:rsidP="001B55AB">
      <w:pPr>
        <w:spacing w:after="0" w:line="240" w:lineRule="auto"/>
        <w:ind w:left="795"/>
        <w:rPr>
          <w:rFonts w:ascii="Bookman Old Style" w:eastAsia="Bookman Old Style" w:hAnsi="Bookman Old Style" w:cs="Bookman Old Style"/>
        </w:rPr>
      </w:pPr>
    </w:p>
    <w:p w14:paraId="0A5FE572" w14:textId="77777777" w:rsidR="001B55AB" w:rsidRDefault="001B55AB" w:rsidP="001B55AB">
      <w:pPr>
        <w:spacing w:after="0" w:line="240" w:lineRule="auto"/>
        <w:ind w:left="795"/>
        <w:rPr>
          <w:rFonts w:ascii="Bookman Old Style" w:eastAsia="Bookman Old Style" w:hAnsi="Bookman Old Style" w:cs="Bookman Old Style"/>
        </w:rPr>
      </w:pPr>
    </w:p>
    <w:p w14:paraId="55CECB8E" w14:textId="6D85DFDF" w:rsidR="00543032" w:rsidRDefault="00543032" w:rsidP="00C3494B">
      <w:pPr>
        <w:numPr>
          <w:ilvl w:val="0"/>
          <w:numId w:val="1"/>
        </w:numPr>
        <w:spacing w:after="0" w:line="240" w:lineRule="auto"/>
        <w:ind w:left="795" w:hanging="360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 xml:space="preserve">Discussion and possible actions </w:t>
      </w:r>
      <w:r w:rsidR="001B55AB">
        <w:rPr>
          <w:rFonts w:ascii="Bookman Old Style" w:eastAsia="Bookman Old Style" w:hAnsi="Bookman Old Style" w:cs="Bookman Old Style"/>
        </w:rPr>
        <w:t>regarding</w:t>
      </w:r>
      <w:r w:rsidR="008A7A13">
        <w:rPr>
          <w:rFonts w:ascii="Bookman Old Style" w:eastAsia="Bookman Old Style" w:hAnsi="Bookman Old Style" w:cs="Bookman Old Style"/>
        </w:rPr>
        <w:t>-Isaac Erwin, presents t</w:t>
      </w:r>
      <w:r w:rsidR="001B55AB">
        <w:rPr>
          <w:rFonts w:ascii="Bookman Old Style" w:eastAsia="Bookman Old Style" w:hAnsi="Bookman Old Style" w:cs="Bookman Old Style"/>
        </w:rPr>
        <w:t xml:space="preserve">he discussion of switching from WSA to a new competitive club. </w:t>
      </w:r>
    </w:p>
    <w:p w14:paraId="12A99B57" w14:textId="77777777" w:rsidR="00927F1A" w:rsidRDefault="00927F1A" w:rsidP="00C3494B">
      <w:pPr>
        <w:pStyle w:val="ListParagraph"/>
        <w:rPr>
          <w:rFonts w:ascii="Bookman Old Style" w:eastAsia="Bookman Old Style" w:hAnsi="Bookman Old Style" w:cs="Bookman Old Style"/>
        </w:rPr>
      </w:pPr>
    </w:p>
    <w:p w14:paraId="75B3ED75" w14:textId="3BE80B02" w:rsidR="00927F1A" w:rsidRDefault="00927F1A" w:rsidP="00C3494B">
      <w:pPr>
        <w:numPr>
          <w:ilvl w:val="0"/>
          <w:numId w:val="1"/>
        </w:numPr>
        <w:spacing w:after="0" w:line="240" w:lineRule="auto"/>
        <w:ind w:left="795" w:hanging="360"/>
        <w:rPr>
          <w:rFonts w:ascii="Bookman Old Style" w:eastAsia="Bookman Old Style" w:hAnsi="Bookman Old Style" w:cs="Bookman Old Style"/>
        </w:rPr>
      </w:pPr>
      <w:bookmarkStart w:id="0" w:name="_Hlk78461727"/>
      <w:r>
        <w:rPr>
          <w:rFonts w:ascii="Bookman Old Style" w:eastAsia="Bookman Old Style" w:hAnsi="Bookman Old Style" w:cs="Bookman Old Style"/>
        </w:rPr>
        <w:t>Discussion and possible actions regarding</w:t>
      </w:r>
      <w:bookmarkEnd w:id="0"/>
      <w:r>
        <w:rPr>
          <w:rFonts w:ascii="Bookman Old Style" w:eastAsia="Bookman Old Style" w:hAnsi="Bookman Old Style" w:cs="Bookman Old Style"/>
        </w:rPr>
        <w:t>-</w:t>
      </w:r>
      <w:r w:rsidR="001B55AB">
        <w:rPr>
          <w:rFonts w:ascii="Bookman Old Style" w:eastAsia="Bookman Old Style" w:hAnsi="Bookman Old Style" w:cs="Bookman Old Style"/>
        </w:rPr>
        <w:t xml:space="preserve"> The Zero tolerance policy. </w:t>
      </w:r>
    </w:p>
    <w:p w14:paraId="4EDB12CB" w14:textId="77777777" w:rsidR="00C3494B" w:rsidRDefault="00C3494B" w:rsidP="00C3494B">
      <w:pPr>
        <w:pStyle w:val="ListParagraph"/>
        <w:rPr>
          <w:rFonts w:ascii="Bookman Old Style" w:eastAsia="Bookman Old Style" w:hAnsi="Bookman Old Style" w:cs="Bookman Old Style"/>
        </w:rPr>
      </w:pPr>
    </w:p>
    <w:p w14:paraId="0FA80141" w14:textId="718C97B4" w:rsidR="00FE7C12" w:rsidRDefault="00FE7C12" w:rsidP="00C3494B">
      <w:pPr>
        <w:numPr>
          <w:ilvl w:val="0"/>
          <w:numId w:val="1"/>
        </w:numPr>
        <w:spacing w:after="0" w:line="240" w:lineRule="auto"/>
        <w:ind w:left="795" w:hanging="360"/>
        <w:rPr>
          <w:rFonts w:ascii="Bookman Old Style" w:eastAsia="Bookman Old Style" w:hAnsi="Bookman Old Style" w:cs="Bookman Old Style"/>
        </w:rPr>
      </w:pPr>
      <w:r w:rsidRPr="00C3494B">
        <w:rPr>
          <w:rFonts w:ascii="Bookman Old Style" w:eastAsia="Bookman Old Style" w:hAnsi="Bookman Old Style" w:cs="Bookman Old Style"/>
        </w:rPr>
        <w:t xml:space="preserve">Discussion and possible actions regarding- </w:t>
      </w:r>
      <w:r w:rsidR="008A7A13">
        <w:rPr>
          <w:rFonts w:ascii="Bookman Old Style" w:eastAsia="Bookman Old Style" w:hAnsi="Bookman Old Style" w:cs="Bookman Old Style"/>
        </w:rPr>
        <w:t>Rhonda Bennett, presents b</w:t>
      </w:r>
      <w:r w:rsidR="00DC3FD7">
        <w:rPr>
          <w:rFonts w:ascii="Bookman Old Style" w:eastAsia="Bookman Old Style" w:hAnsi="Bookman Old Style" w:cs="Bookman Old Style"/>
        </w:rPr>
        <w:t xml:space="preserve">oard member and referee parking. </w:t>
      </w:r>
      <w:r w:rsidRPr="00C3494B">
        <w:rPr>
          <w:rFonts w:ascii="Bookman Old Style" w:eastAsia="Bookman Old Style" w:hAnsi="Bookman Old Style" w:cs="Bookman Old Style"/>
        </w:rPr>
        <w:t xml:space="preserve"> </w:t>
      </w:r>
    </w:p>
    <w:p w14:paraId="2F00D862" w14:textId="77777777" w:rsidR="0025757B" w:rsidRDefault="0025757B" w:rsidP="0025757B">
      <w:pPr>
        <w:pStyle w:val="ListParagraph"/>
        <w:rPr>
          <w:rFonts w:ascii="Bookman Old Style" w:eastAsia="Bookman Old Style" w:hAnsi="Bookman Old Style" w:cs="Bookman Old Style"/>
        </w:rPr>
      </w:pPr>
    </w:p>
    <w:p w14:paraId="6656BC5F" w14:textId="13A0E20F" w:rsidR="00FE7C12" w:rsidRDefault="00FE7C12" w:rsidP="0025757B">
      <w:pPr>
        <w:numPr>
          <w:ilvl w:val="0"/>
          <w:numId w:val="1"/>
        </w:numPr>
        <w:spacing w:after="0" w:line="240" w:lineRule="auto"/>
        <w:ind w:left="795" w:hanging="360"/>
        <w:rPr>
          <w:rFonts w:ascii="Bookman Old Style" w:eastAsia="Bookman Old Style" w:hAnsi="Bookman Old Style" w:cs="Bookman Old Style"/>
        </w:rPr>
      </w:pPr>
      <w:bookmarkStart w:id="1" w:name="_Hlk88488879"/>
      <w:r w:rsidRPr="0025757B">
        <w:rPr>
          <w:rFonts w:ascii="Bookman Old Style" w:eastAsia="Bookman Old Style" w:hAnsi="Bookman Old Style" w:cs="Bookman Old Style"/>
        </w:rPr>
        <w:t>Discussion and possible actions regarding</w:t>
      </w:r>
      <w:bookmarkEnd w:id="1"/>
      <w:r w:rsidRPr="0025757B">
        <w:rPr>
          <w:rFonts w:ascii="Bookman Old Style" w:eastAsia="Bookman Old Style" w:hAnsi="Bookman Old Style" w:cs="Bookman Old Style"/>
        </w:rPr>
        <w:t xml:space="preserve">- </w:t>
      </w:r>
      <w:r w:rsidR="00B10496" w:rsidRPr="0025757B">
        <w:rPr>
          <w:rFonts w:ascii="Bookman Old Style" w:eastAsia="Bookman Old Style" w:hAnsi="Bookman Old Style" w:cs="Bookman Old Style"/>
        </w:rPr>
        <w:t xml:space="preserve">Discussion of zero tolerance policy </w:t>
      </w:r>
    </w:p>
    <w:p w14:paraId="76314C35" w14:textId="77777777" w:rsidR="00DC3FD7" w:rsidRDefault="00DC3FD7" w:rsidP="00DC3FD7">
      <w:pPr>
        <w:pStyle w:val="ListParagraph"/>
        <w:rPr>
          <w:rFonts w:ascii="Bookman Old Style" w:eastAsia="Bookman Old Style" w:hAnsi="Bookman Old Style" w:cs="Bookman Old Style"/>
        </w:rPr>
      </w:pPr>
    </w:p>
    <w:p w14:paraId="1E0D1026" w14:textId="4C5DD333" w:rsidR="00DC3FD7" w:rsidRDefault="00DC3FD7" w:rsidP="0025757B">
      <w:pPr>
        <w:numPr>
          <w:ilvl w:val="0"/>
          <w:numId w:val="1"/>
        </w:numPr>
        <w:spacing w:after="0" w:line="240" w:lineRule="auto"/>
        <w:ind w:left="795" w:hanging="360"/>
        <w:rPr>
          <w:rFonts w:ascii="Bookman Old Style" w:eastAsia="Bookman Old Style" w:hAnsi="Bookman Old Style" w:cs="Bookman Old Style"/>
        </w:rPr>
      </w:pPr>
      <w:r w:rsidRPr="0025757B">
        <w:rPr>
          <w:rFonts w:ascii="Bookman Old Style" w:eastAsia="Bookman Old Style" w:hAnsi="Bookman Old Style" w:cs="Bookman Old Style"/>
        </w:rPr>
        <w:t>Discussion and possible actions regarding</w:t>
      </w:r>
      <w:r>
        <w:rPr>
          <w:rFonts w:ascii="Bookman Old Style" w:eastAsia="Bookman Old Style" w:hAnsi="Bookman Old Style" w:cs="Bookman Old Style"/>
        </w:rPr>
        <w:t xml:space="preserve">- </w:t>
      </w:r>
      <w:r w:rsidR="008A7A13">
        <w:rPr>
          <w:rFonts w:ascii="Bookman Old Style" w:eastAsia="Bookman Old Style" w:hAnsi="Bookman Old Style" w:cs="Bookman Old Style"/>
        </w:rPr>
        <w:t>Ryan Alexander presents, c</w:t>
      </w:r>
      <w:r>
        <w:rPr>
          <w:rFonts w:ascii="Bookman Old Style" w:eastAsia="Bookman Old Style" w:hAnsi="Bookman Old Style" w:cs="Bookman Old Style"/>
        </w:rPr>
        <w:t>orner flags and nets.</w:t>
      </w:r>
    </w:p>
    <w:p w14:paraId="7C6700C2" w14:textId="77777777" w:rsidR="00DC3FD7" w:rsidRDefault="00DC3FD7" w:rsidP="00DC3FD7">
      <w:pPr>
        <w:pStyle w:val="ListParagraph"/>
        <w:rPr>
          <w:rFonts w:ascii="Bookman Old Style" w:eastAsia="Bookman Old Style" w:hAnsi="Bookman Old Style" w:cs="Bookman Old Style"/>
        </w:rPr>
      </w:pPr>
    </w:p>
    <w:p w14:paraId="39A7FB78" w14:textId="38509EB2" w:rsidR="00DC3FD7" w:rsidRDefault="008A7A13" w:rsidP="0025757B">
      <w:pPr>
        <w:numPr>
          <w:ilvl w:val="0"/>
          <w:numId w:val="1"/>
        </w:numPr>
        <w:spacing w:after="0" w:line="240" w:lineRule="auto"/>
        <w:ind w:left="795" w:hanging="360"/>
        <w:rPr>
          <w:rFonts w:ascii="Bookman Old Style" w:eastAsia="Bookman Old Style" w:hAnsi="Bookman Old Style" w:cs="Bookman Old Style"/>
        </w:rPr>
      </w:pPr>
      <w:r w:rsidRPr="0025757B">
        <w:rPr>
          <w:rFonts w:ascii="Bookman Old Style" w:eastAsia="Bookman Old Style" w:hAnsi="Bookman Old Style" w:cs="Bookman Old Style"/>
        </w:rPr>
        <w:t>Discussion and possible actions regarding</w:t>
      </w:r>
      <w:r>
        <w:rPr>
          <w:rFonts w:ascii="Bookman Old Style" w:eastAsia="Bookman Old Style" w:hAnsi="Bookman Old Style" w:cs="Bookman Old Style"/>
        </w:rPr>
        <w:t xml:space="preserve">- Ryan Alexander presents, State </w:t>
      </w:r>
      <w:r w:rsidR="000049B5"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</w:rPr>
        <w:t xml:space="preserve">ournament </w:t>
      </w:r>
      <w:r w:rsidR="000049B5">
        <w:rPr>
          <w:rFonts w:ascii="Bookman Old Style" w:eastAsia="Bookman Old Style" w:hAnsi="Bookman Old Style" w:cs="Bookman Old Style"/>
        </w:rPr>
        <w:t xml:space="preserve">preparation. </w:t>
      </w:r>
    </w:p>
    <w:p w14:paraId="746FB1E7" w14:textId="77777777" w:rsidR="008A7A13" w:rsidRDefault="008A7A13" w:rsidP="008A7A13">
      <w:pPr>
        <w:pStyle w:val="ListParagraph"/>
        <w:rPr>
          <w:rFonts w:ascii="Bookman Old Style" w:eastAsia="Bookman Old Style" w:hAnsi="Bookman Old Style" w:cs="Bookman Old Style"/>
        </w:rPr>
      </w:pPr>
    </w:p>
    <w:p w14:paraId="2DF39389" w14:textId="756EA0A9" w:rsidR="008A7A13" w:rsidRDefault="008A7A13" w:rsidP="0025757B">
      <w:pPr>
        <w:numPr>
          <w:ilvl w:val="0"/>
          <w:numId w:val="1"/>
        </w:numPr>
        <w:spacing w:after="0" w:line="240" w:lineRule="auto"/>
        <w:ind w:left="795" w:hanging="360"/>
        <w:rPr>
          <w:rFonts w:ascii="Bookman Old Style" w:eastAsia="Bookman Old Style" w:hAnsi="Bookman Old Style" w:cs="Bookman Old Style"/>
        </w:rPr>
      </w:pPr>
      <w:r w:rsidRPr="0025757B">
        <w:rPr>
          <w:rFonts w:ascii="Bookman Old Style" w:eastAsia="Bookman Old Style" w:hAnsi="Bookman Old Style" w:cs="Bookman Old Style"/>
        </w:rPr>
        <w:t>Discussion and possible actions regarding</w:t>
      </w:r>
      <w:r>
        <w:rPr>
          <w:rFonts w:ascii="Bookman Old Style" w:eastAsia="Bookman Old Style" w:hAnsi="Bookman Old Style" w:cs="Bookman Old Style"/>
        </w:rPr>
        <w:t>-</w:t>
      </w:r>
      <w:r w:rsidR="00D83802">
        <w:rPr>
          <w:rFonts w:ascii="Bookman Old Style" w:eastAsia="Bookman Old Style" w:hAnsi="Bookman Old Style" w:cs="Bookman Old Style"/>
        </w:rPr>
        <w:t>Chris Wiseman presents</w:t>
      </w:r>
      <w:r>
        <w:rPr>
          <w:rFonts w:ascii="Bookman Old Style" w:eastAsia="Bookman Old Style" w:hAnsi="Bookman Old Style" w:cs="Bookman Old Style"/>
        </w:rPr>
        <w:t xml:space="preserve">, Popcorn machine. </w:t>
      </w:r>
    </w:p>
    <w:p w14:paraId="55107E1B" w14:textId="77777777" w:rsidR="008A7A13" w:rsidRDefault="008A7A13" w:rsidP="008A7A13">
      <w:pPr>
        <w:pStyle w:val="ListParagraph"/>
        <w:rPr>
          <w:rFonts w:ascii="Bookman Old Style" w:eastAsia="Bookman Old Style" w:hAnsi="Bookman Old Style" w:cs="Bookman Old Style"/>
        </w:rPr>
      </w:pPr>
    </w:p>
    <w:p w14:paraId="6FA2D69F" w14:textId="1443003B" w:rsidR="008A7A13" w:rsidRPr="0025757B" w:rsidRDefault="008A7A13" w:rsidP="0025757B">
      <w:pPr>
        <w:numPr>
          <w:ilvl w:val="0"/>
          <w:numId w:val="1"/>
        </w:numPr>
        <w:spacing w:after="0" w:line="240" w:lineRule="auto"/>
        <w:ind w:left="795" w:hanging="360"/>
        <w:rPr>
          <w:rFonts w:ascii="Bookman Old Style" w:eastAsia="Bookman Old Style" w:hAnsi="Bookman Old Style" w:cs="Bookman Old Style"/>
        </w:rPr>
      </w:pPr>
      <w:r w:rsidRPr="0025757B">
        <w:rPr>
          <w:rFonts w:ascii="Bookman Old Style" w:eastAsia="Bookman Old Style" w:hAnsi="Bookman Old Style" w:cs="Bookman Old Style"/>
        </w:rPr>
        <w:t>Discussion and possible actions regarding</w:t>
      </w:r>
      <w:r>
        <w:rPr>
          <w:rFonts w:ascii="Bookman Old Style" w:eastAsia="Bookman Old Style" w:hAnsi="Bookman Old Style" w:cs="Bookman Old Style"/>
        </w:rPr>
        <w:t xml:space="preserve">- Ryan Alexander presents, Update </w:t>
      </w:r>
      <w:r w:rsidR="000049B5">
        <w:rPr>
          <w:rFonts w:ascii="Bookman Old Style" w:eastAsia="Bookman Old Style" w:hAnsi="Bookman Old Style" w:cs="Bookman Old Style"/>
        </w:rPr>
        <w:t xml:space="preserve">the </w:t>
      </w:r>
      <w:r>
        <w:rPr>
          <w:rFonts w:ascii="Bookman Old Style" w:eastAsia="Bookman Old Style" w:hAnsi="Bookman Old Style" w:cs="Bookman Old Style"/>
        </w:rPr>
        <w:t>website</w:t>
      </w:r>
      <w:r w:rsidR="000049B5">
        <w:rPr>
          <w:rFonts w:ascii="Bookman Old Style" w:eastAsia="Bookman Old Style" w:hAnsi="Bookman Old Style" w:cs="Bookman Old Style"/>
        </w:rPr>
        <w:t xml:space="preserve">. </w:t>
      </w:r>
    </w:p>
    <w:p w14:paraId="28C12453" w14:textId="77777777" w:rsidR="0080046E" w:rsidRDefault="0080046E" w:rsidP="00C3494B">
      <w:pPr>
        <w:spacing w:after="0" w:line="240" w:lineRule="auto"/>
        <w:ind w:left="795"/>
        <w:rPr>
          <w:rFonts w:ascii="Bookman Old Style" w:eastAsia="Bookman Old Style" w:hAnsi="Bookman Old Style" w:cs="Bookman Old Style"/>
          <w:color w:val="000000"/>
          <w:sz w:val="23"/>
        </w:rPr>
      </w:pPr>
    </w:p>
    <w:p w14:paraId="149B5B12" w14:textId="1C787C9B" w:rsidR="0080046E" w:rsidRDefault="00F2790C" w:rsidP="00C3494B">
      <w:pPr>
        <w:numPr>
          <w:ilvl w:val="0"/>
          <w:numId w:val="2"/>
        </w:numPr>
        <w:spacing w:after="0" w:line="240" w:lineRule="auto"/>
        <w:ind w:left="795" w:hanging="360"/>
        <w:rPr>
          <w:rFonts w:ascii="Bookman Old Style" w:eastAsia="Bookman Old Style" w:hAnsi="Bookman Old Style" w:cs="Bookman Old Style"/>
          <w:color w:val="000000"/>
          <w:sz w:val="23"/>
        </w:rPr>
      </w:pPr>
      <w:r>
        <w:rPr>
          <w:rFonts w:ascii="Bookman Old Style" w:eastAsia="Bookman Old Style" w:hAnsi="Bookman Old Style" w:cs="Bookman Old Style"/>
          <w:color w:val="000000"/>
          <w:sz w:val="23"/>
        </w:rPr>
        <w:t>Executive session to discuss, but not limited to, personnel issues. (</w:t>
      </w:r>
      <w:r w:rsidR="006F0E36">
        <w:rPr>
          <w:rFonts w:ascii="Bookman Old Style" w:eastAsia="Bookman Old Style" w:hAnsi="Bookman Old Style" w:cs="Bookman Old Style"/>
          <w:color w:val="000000"/>
          <w:sz w:val="23"/>
        </w:rPr>
        <w:t>Considered N</w:t>
      </w:r>
      <w:r>
        <w:rPr>
          <w:rFonts w:ascii="Bookman Old Style" w:eastAsia="Bookman Old Style" w:hAnsi="Bookman Old Style" w:cs="Bookman Old Style"/>
          <w:color w:val="000000"/>
          <w:sz w:val="23"/>
        </w:rPr>
        <w:t xml:space="preserve">ecessary) </w:t>
      </w:r>
    </w:p>
    <w:p w14:paraId="01FDBD92" w14:textId="425988C5" w:rsidR="0080046E" w:rsidRPr="00D83802" w:rsidRDefault="00F2790C" w:rsidP="00D83802">
      <w:pPr>
        <w:numPr>
          <w:ilvl w:val="0"/>
          <w:numId w:val="2"/>
        </w:numPr>
        <w:spacing w:after="0" w:line="240" w:lineRule="auto"/>
        <w:ind w:left="795" w:hanging="360"/>
        <w:rPr>
          <w:rFonts w:ascii="Bookman Old Style" w:eastAsia="Bookman Old Style" w:hAnsi="Bookman Old Style" w:cs="Bookman Old Style"/>
          <w:color w:val="000000"/>
          <w:sz w:val="23"/>
        </w:rPr>
      </w:pPr>
      <w:r w:rsidRPr="00D83802">
        <w:rPr>
          <w:rFonts w:ascii="Bookman Old Style" w:eastAsia="Bookman Old Style" w:hAnsi="Bookman Old Style" w:cs="Bookman Old Style"/>
          <w:color w:val="000000"/>
          <w:sz w:val="23"/>
        </w:rPr>
        <w:t>Adjournment</w:t>
      </w:r>
    </w:p>
    <w:p w14:paraId="7E5E49A6" w14:textId="069BF3ED" w:rsidR="0080046E" w:rsidRDefault="00F2790C" w:rsidP="00D83802">
      <w:pPr>
        <w:spacing w:after="0" w:line="240" w:lineRule="auto"/>
        <w:jc w:val="right"/>
        <w:rPr>
          <w:rFonts w:ascii="Book Antiqua" w:eastAsia="Book Antiqua" w:hAnsi="Book Antiqua" w:cs="Book Antiqua"/>
          <w:color w:val="000000"/>
          <w:sz w:val="16"/>
        </w:rPr>
      </w:pPr>
      <w:r>
        <w:rPr>
          <w:rFonts w:ascii="Book Antiqua" w:eastAsia="Book Antiqua" w:hAnsi="Book Antiqua" w:cs="Book Antiqua"/>
          <w:color w:val="000000"/>
          <w:sz w:val="16"/>
        </w:rPr>
        <w:t>*Meetings may be recorded for the purpose of accurately recording</w:t>
      </w:r>
    </w:p>
    <w:p w14:paraId="023C6DAE" w14:textId="77777777" w:rsidR="0080046E" w:rsidRDefault="00F2790C" w:rsidP="00D83802">
      <w:pPr>
        <w:spacing w:after="200" w:line="276" w:lineRule="auto"/>
        <w:jc w:val="right"/>
        <w:rPr>
          <w:rFonts w:ascii="Calibri" w:eastAsia="Calibri" w:hAnsi="Calibri" w:cs="Calibri"/>
        </w:rPr>
      </w:pPr>
      <w:r>
        <w:rPr>
          <w:rFonts w:ascii="Book Antiqua" w:eastAsia="Book Antiqua" w:hAnsi="Book Antiqua" w:cs="Book Antiqua"/>
          <w:sz w:val="16"/>
        </w:rPr>
        <w:t>Meeting Notes and recordings will be erased upon completion of minutes</w:t>
      </w:r>
      <w:r>
        <w:rPr>
          <w:rFonts w:ascii="Calibri" w:eastAsia="Calibri" w:hAnsi="Calibri" w:cs="Calibri"/>
          <w:sz w:val="16"/>
        </w:rPr>
        <w:t>.</w:t>
      </w:r>
    </w:p>
    <w:sectPr w:rsidR="008004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22880"/>
    <w:multiLevelType w:val="hybridMultilevel"/>
    <w:tmpl w:val="D554A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04B59"/>
    <w:multiLevelType w:val="hybridMultilevel"/>
    <w:tmpl w:val="8F1472CC"/>
    <w:lvl w:ilvl="0" w:tplc="0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" w15:restartNumberingAfterBreak="0">
    <w:nsid w:val="40AE0DE2"/>
    <w:multiLevelType w:val="multilevel"/>
    <w:tmpl w:val="8CDA0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0EF5C61"/>
    <w:multiLevelType w:val="multilevel"/>
    <w:tmpl w:val="69845F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6CB2118"/>
    <w:multiLevelType w:val="multilevel"/>
    <w:tmpl w:val="C206DB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1356B9F"/>
    <w:multiLevelType w:val="multilevel"/>
    <w:tmpl w:val="1E3EA4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5B76C98"/>
    <w:multiLevelType w:val="hybridMultilevel"/>
    <w:tmpl w:val="9FE82206"/>
    <w:lvl w:ilvl="0" w:tplc="0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7" w15:restartNumberingAfterBreak="0">
    <w:nsid w:val="743A1BBB"/>
    <w:multiLevelType w:val="hybridMultilevel"/>
    <w:tmpl w:val="0D6E7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825178"/>
    <w:multiLevelType w:val="hybridMultilevel"/>
    <w:tmpl w:val="80BAD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8"/>
  </w:num>
  <w:num w:numId="5">
    <w:abstractNumId w:val="7"/>
  </w:num>
  <w:num w:numId="6">
    <w:abstractNumId w:val="2"/>
  </w:num>
  <w:num w:numId="7">
    <w:abstractNumId w:val="1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46E"/>
    <w:rsid w:val="000049B5"/>
    <w:rsid w:val="00050895"/>
    <w:rsid w:val="000B6095"/>
    <w:rsid w:val="00156F4F"/>
    <w:rsid w:val="001B55AB"/>
    <w:rsid w:val="0023677A"/>
    <w:rsid w:val="0025757B"/>
    <w:rsid w:val="002868A9"/>
    <w:rsid w:val="00293BA3"/>
    <w:rsid w:val="003B24CF"/>
    <w:rsid w:val="00517184"/>
    <w:rsid w:val="00543032"/>
    <w:rsid w:val="005B3D32"/>
    <w:rsid w:val="005F2EFD"/>
    <w:rsid w:val="00611546"/>
    <w:rsid w:val="006F0E36"/>
    <w:rsid w:val="007A68F3"/>
    <w:rsid w:val="0080046E"/>
    <w:rsid w:val="00885765"/>
    <w:rsid w:val="008A7A13"/>
    <w:rsid w:val="00920145"/>
    <w:rsid w:val="00927F1A"/>
    <w:rsid w:val="00A30562"/>
    <w:rsid w:val="00AD15C4"/>
    <w:rsid w:val="00AD1710"/>
    <w:rsid w:val="00B10496"/>
    <w:rsid w:val="00C3494B"/>
    <w:rsid w:val="00D10D7A"/>
    <w:rsid w:val="00D23CF0"/>
    <w:rsid w:val="00D7107D"/>
    <w:rsid w:val="00D83802"/>
    <w:rsid w:val="00DC3FD7"/>
    <w:rsid w:val="00E34C6C"/>
    <w:rsid w:val="00E57FBA"/>
    <w:rsid w:val="00F2790C"/>
    <w:rsid w:val="00FE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FA832"/>
  <w15:docId w15:val="{83A550EC-59D6-4B18-A50D-A2362B1F8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790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43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23C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3C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3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6FAF03-770D-4A59-B0BA-1DE78C725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kirke</dc:creator>
  <cp:keywords/>
  <dc:description/>
  <cp:lastModifiedBy>Thomas McGuire</cp:lastModifiedBy>
  <cp:revision>2</cp:revision>
  <cp:lastPrinted>2021-11-22T22:08:00Z</cp:lastPrinted>
  <dcterms:created xsi:type="dcterms:W3CDTF">2021-11-22T22:08:00Z</dcterms:created>
  <dcterms:modified xsi:type="dcterms:W3CDTF">2021-11-22T22:08:00Z</dcterms:modified>
</cp:coreProperties>
</file>